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320317">
              <w:rPr>
                <w:b/>
                <w:sz w:val="26"/>
                <w:szCs w:val="26"/>
              </w:rPr>
              <w:t>002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4D97">
              <w:rPr>
                <w:b/>
                <w:sz w:val="26"/>
                <w:szCs w:val="26"/>
              </w:rPr>
              <w:t>2</w:t>
            </w:r>
            <w:r w:rsidR="00320317">
              <w:rPr>
                <w:b/>
                <w:sz w:val="26"/>
                <w:szCs w:val="26"/>
              </w:rPr>
              <w:t>004206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37B45" w:rsidRPr="00C37B45">
        <w:rPr>
          <w:b/>
          <w:sz w:val="26"/>
          <w:szCs w:val="26"/>
        </w:rPr>
        <w:t>Зажим прокалывающий SLIP 22.12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9A67A4" w:rsidRDefault="00C37B4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A67A4">
              <w:t>Зажим прокалывающий SLIP 22.12</w:t>
            </w:r>
          </w:p>
        </w:tc>
        <w:tc>
          <w:tcPr>
            <w:tcW w:w="6252" w:type="dxa"/>
            <w:shd w:val="clear" w:color="auto" w:fill="auto"/>
          </w:tcPr>
          <w:p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Назначение:</w:t>
            </w:r>
          </w:p>
          <w:p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 xml:space="preserve">- </w:t>
            </w:r>
            <w:r w:rsidR="00200776" w:rsidRPr="009A67A4">
              <w:rPr>
                <w:szCs w:val="19"/>
                <w:shd w:val="clear" w:color="auto" w:fill="FFFFFF"/>
              </w:rPr>
              <w:t xml:space="preserve">для соединения </w:t>
            </w:r>
            <w:r w:rsidR="00C37B45" w:rsidRPr="009A67A4">
              <w:rPr>
                <w:szCs w:val="19"/>
                <w:shd w:val="clear" w:color="auto" w:fill="FFFFFF"/>
              </w:rPr>
              <w:t xml:space="preserve">неизолированных алюминиевых проводников с </w:t>
            </w:r>
            <w:proofErr w:type="gramStart"/>
            <w:r w:rsidR="00C37B45" w:rsidRPr="009A67A4">
              <w:rPr>
                <w:szCs w:val="19"/>
                <w:shd w:val="clear" w:color="auto" w:fill="FFFFFF"/>
              </w:rPr>
              <w:t>изолированными</w:t>
            </w:r>
            <w:proofErr w:type="gramEnd"/>
            <w:r w:rsidRPr="009A67A4">
              <w:rPr>
                <w:szCs w:val="19"/>
                <w:shd w:val="clear" w:color="auto" w:fill="FFFFFF"/>
              </w:rPr>
              <w:t>;</w:t>
            </w:r>
          </w:p>
          <w:p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Сечение</w:t>
            </w:r>
            <w:r w:rsidR="009C3B39" w:rsidRPr="009A67A4">
              <w:rPr>
                <w:szCs w:val="19"/>
                <w:shd w:val="clear" w:color="auto" w:fill="FFFFFF"/>
              </w:rPr>
              <w:t xml:space="preserve"> проводов</w:t>
            </w:r>
            <w:r w:rsidRPr="009A67A4">
              <w:rPr>
                <w:szCs w:val="19"/>
                <w:shd w:val="clear" w:color="auto" w:fill="FFFFFF"/>
              </w:rPr>
              <w:t xml:space="preserve"> магистрали – </w:t>
            </w:r>
            <w:r w:rsidR="00C37B45" w:rsidRPr="009A67A4">
              <w:rPr>
                <w:szCs w:val="19"/>
                <w:shd w:val="clear" w:color="auto" w:fill="FFFFFF"/>
              </w:rPr>
              <w:t>25</w:t>
            </w:r>
            <w:r w:rsidR="009C3B39" w:rsidRPr="009A67A4">
              <w:rPr>
                <w:szCs w:val="19"/>
                <w:shd w:val="clear" w:color="auto" w:fill="FFFFFF"/>
              </w:rPr>
              <w:t>-9</w:t>
            </w:r>
            <w:r w:rsidRPr="009A67A4">
              <w:rPr>
                <w:szCs w:val="19"/>
                <w:shd w:val="clear" w:color="auto" w:fill="FFFFFF"/>
              </w:rPr>
              <w:t>5 мм</w:t>
            </w:r>
            <w:proofErr w:type="gramStart"/>
            <w:r w:rsidRPr="009A67A4">
              <w:rPr>
                <w:szCs w:val="19"/>
                <w:shd w:val="clear" w:color="auto" w:fill="FFFFFF"/>
              </w:rPr>
              <w:t>2</w:t>
            </w:r>
            <w:proofErr w:type="gramEnd"/>
            <w:r w:rsidRPr="009A67A4">
              <w:rPr>
                <w:szCs w:val="19"/>
                <w:shd w:val="clear" w:color="auto" w:fill="FFFFFF"/>
              </w:rPr>
              <w:t>;</w:t>
            </w:r>
          </w:p>
          <w:p w:rsidR="008E7452" w:rsidRPr="009A67A4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Сечение проводов отпайки</w:t>
            </w:r>
            <w:r w:rsidR="0074442F" w:rsidRPr="009A67A4">
              <w:rPr>
                <w:szCs w:val="19"/>
                <w:shd w:val="clear" w:color="auto" w:fill="FFFFFF"/>
              </w:rPr>
              <w:t xml:space="preserve"> – 2</w:t>
            </w:r>
            <w:r w:rsidR="00352345" w:rsidRPr="009A67A4">
              <w:rPr>
                <w:szCs w:val="19"/>
                <w:shd w:val="clear" w:color="auto" w:fill="FFFFFF"/>
              </w:rPr>
              <w:t>,</w:t>
            </w:r>
            <w:r w:rsidR="00C37B45" w:rsidRPr="009A67A4">
              <w:rPr>
                <w:szCs w:val="19"/>
                <w:shd w:val="clear" w:color="auto" w:fill="FFFFFF"/>
              </w:rPr>
              <w:t>5</w:t>
            </w:r>
            <w:r w:rsidR="00B0588A" w:rsidRPr="009A67A4">
              <w:rPr>
                <w:szCs w:val="19"/>
                <w:shd w:val="clear" w:color="auto" w:fill="FFFFFF"/>
              </w:rPr>
              <w:t>-95</w:t>
            </w:r>
            <w:r w:rsidR="008E7452" w:rsidRPr="009A67A4">
              <w:rPr>
                <w:szCs w:val="19"/>
                <w:shd w:val="clear" w:color="auto" w:fill="FFFFFF"/>
              </w:rPr>
              <w:t xml:space="preserve"> мм</w:t>
            </w:r>
            <w:proofErr w:type="gramStart"/>
            <w:r w:rsidR="008E7452" w:rsidRPr="009A67A4">
              <w:rPr>
                <w:szCs w:val="19"/>
                <w:shd w:val="clear" w:color="auto" w:fill="FFFFFF"/>
              </w:rPr>
              <w:t>2</w:t>
            </w:r>
            <w:proofErr w:type="gramEnd"/>
            <w:r w:rsidR="00B0588A" w:rsidRPr="009A67A4">
              <w:rPr>
                <w:szCs w:val="19"/>
                <w:shd w:val="clear" w:color="auto" w:fill="FFFFFF"/>
              </w:rPr>
              <w:t>;</w:t>
            </w:r>
          </w:p>
          <w:p w:rsidR="008E7452" w:rsidRPr="009A67A4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Диаметр проводов</w:t>
            </w:r>
            <w:r w:rsidR="00C37B45" w:rsidRPr="009A67A4">
              <w:rPr>
                <w:szCs w:val="19"/>
                <w:shd w:val="clear" w:color="auto" w:fill="FFFFFF"/>
              </w:rPr>
              <w:t xml:space="preserve"> магистрали – 6,5-13</w:t>
            </w:r>
            <w:r w:rsidRPr="009A67A4">
              <w:rPr>
                <w:szCs w:val="19"/>
                <w:shd w:val="clear" w:color="auto" w:fill="FFFFFF"/>
              </w:rPr>
              <w:t xml:space="preserve"> мм</w:t>
            </w:r>
            <w:r w:rsidR="008E7452" w:rsidRPr="009A67A4">
              <w:rPr>
                <w:szCs w:val="19"/>
                <w:shd w:val="clear" w:color="auto" w:fill="FFFFFF"/>
              </w:rPr>
              <w:t>;</w:t>
            </w:r>
          </w:p>
          <w:p w:rsidR="00C37B45" w:rsidRPr="009A67A4" w:rsidRDefault="00C37B45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Диаметр проводов отпайки – 3,5-16 мм;</w:t>
            </w:r>
          </w:p>
          <w:p w:rsidR="00253DA0" w:rsidRPr="009A67A4" w:rsidRDefault="00C37B45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Масса – 120</w:t>
            </w:r>
            <w:r w:rsidR="00253DA0" w:rsidRPr="009A67A4">
              <w:rPr>
                <w:szCs w:val="19"/>
                <w:shd w:val="clear" w:color="auto" w:fill="FFFFFF"/>
              </w:rPr>
              <w:t xml:space="preserve"> г.</w:t>
            </w:r>
          </w:p>
          <w:p w:rsidR="00265BDD" w:rsidRPr="009A67A4" w:rsidRDefault="008E7452" w:rsidP="008E7452">
            <w:pPr>
              <w:ind w:firstLine="0"/>
              <w:jc w:val="left"/>
            </w:pPr>
            <w:r w:rsidRPr="009A67A4">
              <w:rPr>
                <w:szCs w:val="19"/>
                <w:shd w:val="clear" w:color="auto" w:fill="FFFFFF"/>
              </w:rPr>
              <w:t xml:space="preserve">Особенности – </w:t>
            </w:r>
            <w:proofErr w:type="gramStart"/>
            <w:r w:rsidRPr="009A67A4">
              <w:rPr>
                <w:szCs w:val="19"/>
                <w:shd w:val="clear" w:color="auto" w:fill="FFFFFF"/>
              </w:rPr>
              <w:t>влагозащищённый</w:t>
            </w:r>
            <w:proofErr w:type="gramEnd"/>
            <w:r w:rsidRPr="009A67A4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82AC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  <w:bookmarkStart w:id="1" w:name="_GoBack"/>
      <w:bookmarkEnd w:id="1"/>
    </w:p>
    <w:p w:rsidR="00FF1D48" w:rsidRPr="00FF1D48" w:rsidRDefault="00FF1D48" w:rsidP="00FF1D4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FF1D48"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 w:rsidRPr="00FF1D48">
        <w:rPr>
          <w:sz w:val="24"/>
          <w:szCs w:val="24"/>
        </w:rPr>
        <w:t>Россети</w:t>
      </w:r>
      <w:proofErr w:type="spellEnd"/>
      <w:r w:rsidRPr="00FF1D48">
        <w:rPr>
          <w:sz w:val="24"/>
          <w:szCs w:val="24"/>
        </w:rPr>
        <w:t>»;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2AC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72D" w:rsidRDefault="00DD472D">
      <w:r>
        <w:separator/>
      </w:r>
    </w:p>
  </w:endnote>
  <w:endnote w:type="continuationSeparator" w:id="0">
    <w:p w:rsidR="00DD472D" w:rsidRDefault="00DD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72D" w:rsidRDefault="00DD472D">
      <w:r>
        <w:separator/>
      </w:r>
    </w:p>
  </w:footnote>
  <w:footnote w:type="continuationSeparator" w:id="0">
    <w:p w:rsidR="00DD472D" w:rsidRDefault="00DD4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72D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48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244F77-D3BF-4DC2-A232-73BBDF85F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D845B6-7AB7-46C8-B892-0C0AEDE4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2015-03-25T06:54:00Z</dcterms:created>
  <dcterms:modified xsi:type="dcterms:W3CDTF">2016-10-06T21:46:00Z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